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9AF66" w14:textId="77777777" w:rsidR="00506947" w:rsidRDefault="000451B0" w:rsidP="007A29C6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734AC9AC" w14:textId="77777777" w:rsidR="00506947" w:rsidRDefault="000451B0" w:rsidP="007A29C6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1727C1B9" w14:textId="77777777" w:rsidR="00506947" w:rsidRDefault="000451B0" w:rsidP="007A29C6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6B3FA1F5" w14:textId="77777777" w:rsidR="00506947" w:rsidRDefault="000451B0" w:rsidP="007A29C6">
      <w:pPr>
        <w:widowControl w:val="0"/>
        <w:autoSpaceDE w:val="0"/>
        <w:autoSpaceDN w:val="0"/>
        <w:spacing w:after="0" w:line="240" w:lineRule="auto"/>
        <w:ind w:right="-28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03352659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290CDF01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6DD3E575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75169DE8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7FB4B667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14:paraId="52C687A0" w14:textId="77777777" w:rsidR="00506947" w:rsidRDefault="000451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14:paraId="254DE8DB" w14:textId="77777777" w:rsidR="00506947" w:rsidRDefault="000451B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14:paraId="38EAEA55" w14:textId="77777777" w:rsidR="00506947" w:rsidRDefault="000451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14:paraId="272C9160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3D1E930" w14:textId="77777777" w:rsidR="00506947" w:rsidRDefault="000451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Формирование здорового образа жизни</w:t>
      </w:r>
    </w:p>
    <w:p w14:paraId="56EBC40E" w14:textId="77777777" w:rsidR="00506947" w:rsidRDefault="000451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A1A55E8" wp14:editId="1F5E76F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EEC318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DCD4366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369F72A0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1DFD4469" w14:textId="77777777" w:rsidR="00506947" w:rsidRDefault="000451B0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 </w:t>
      </w:r>
      <w:r>
        <w:rPr>
          <w:rFonts w:ascii="Times New Roman" w:hAnsi="Times New Roman"/>
          <w:i/>
          <w:sz w:val="24"/>
          <w:szCs w:val="24"/>
          <w:u w:val="single" w:color="2F2F2F"/>
        </w:rPr>
        <w:t>1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14:paraId="18363348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25A2167" w14:textId="77777777" w:rsidR="00506947" w:rsidRDefault="000451B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14:paraId="06C05ADE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1C6AA03C" w14:textId="77777777" w:rsidR="00506947" w:rsidRDefault="000451B0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u w:val="single"/>
        </w:rPr>
        <w:t xml:space="preserve">31.02.06. </w:t>
      </w:r>
      <w:r>
        <w:rPr>
          <w:rFonts w:ascii="Times New Roman" w:hAnsi="Times New Roman"/>
          <w:bCs/>
          <w:sz w:val="24"/>
          <w:szCs w:val="24"/>
          <w:u w:val="single"/>
        </w:rPr>
        <w:t>Стоматология профилактическая</w:t>
      </w:r>
    </w:p>
    <w:p w14:paraId="4191F05E" w14:textId="77777777" w:rsidR="00506947" w:rsidRDefault="000451B0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 квалификация: стоматологический гигиенист </w:t>
      </w:r>
    </w:p>
    <w:p w14:paraId="16BF266F" w14:textId="77777777" w:rsidR="00506947" w:rsidRDefault="000451B0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1F1F1F"/>
        </w:rPr>
        <w:t>на базе среднего общего образования программа: 1 года 10 месяцев</w:t>
      </w:r>
    </w:p>
    <w:p w14:paraId="3E323376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26ED061E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6E1074FA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086490FC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151AD842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41E7251B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5B876170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73B1DD5A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0985B378" w14:textId="77777777" w:rsidR="00506947" w:rsidRDefault="000451B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форма</w:t>
      </w:r>
      <w:r>
        <w:rPr>
          <w:rFonts w:ascii="Times New Roman" w:eastAsia="Times New Roman" w:hAnsi="Times New Roman"/>
          <w:spacing w:val="13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обучения</w:t>
      </w:r>
    </w:p>
    <w:p w14:paraId="6942BA1D" w14:textId="77777777" w:rsidR="00506947" w:rsidRDefault="000451B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очная</w:t>
      </w:r>
    </w:p>
    <w:p w14:paraId="3FEADB3A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  <w:sectPr w:rsidR="00506947">
          <w:pgSz w:w="11910" w:h="16840"/>
          <w:pgMar w:top="568" w:right="640" w:bottom="280" w:left="1660" w:header="720" w:footer="720" w:gutter="0"/>
          <w:cols w:space="720"/>
        </w:sectPr>
      </w:pPr>
    </w:p>
    <w:p w14:paraId="2FE9211B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  <w:sectPr w:rsidR="0050694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1DA7C4E7" w14:textId="77777777" w:rsidR="00506947" w:rsidRDefault="000451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Образовательная программ</w:t>
      </w:r>
      <w:r w:rsidR="007A29C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 реализуется ФГБОУ ВО КубГМУ Минздрава России по направлению подготовки 31.02.06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Стоматология профилактическая (уровень среднего профессионального образования), утвержденного приказом Министерства просвещения Российской Федерации от 06 июля 2022 г., № 530, профессионального стандарта «Об утверждении профессионального стандарта «Стоматология профилактическая», утвержденного постановлением Правительства Российской Федерации от 28 июля 2018 г. N 884 (Собрание законодательства Российской Федерации, 2018, N 32, ст. 5343), и пунктом 27 Правил разработки, утверждения федеральных государственных образовательных стандартов и внесения в них изменений, утвержденных постановлением Правительства Российской Федерации от 12 апреля 2019 г. N 434 (Собрание законодательства Российской Федерации, 2019, N 16, ст. 1942) и учебного плана специальности 31.02.06 Стоматология профилактическая.</w:t>
      </w:r>
    </w:p>
    <w:p w14:paraId="48399F52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6"/>
        <w:gridCol w:w="2627"/>
      </w:tblGrid>
      <w:tr w:rsidR="0062224D" w14:paraId="0878EED5" w14:textId="77777777">
        <w:tc>
          <w:tcPr>
            <w:tcW w:w="5216" w:type="dxa"/>
            <w:shd w:val="clear" w:color="auto" w:fill="auto"/>
          </w:tcPr>
          <w:p w14:paraId="65A1D89D" w14:textId="77777777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2627" w:type="dxa"/>
            <w:shd w:val="clear" w:color="auto" w:fill="auto"/>
          </w:tcPr>
          <w:p w14:paraId="0CFFF859" w14:textId="77777777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w w:val="95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Cs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w w:val="95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bCs/>
                <w:spacing w:val="25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w w:val="9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pacing w:val="7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w w:val="95"/>
                <w:sz w:val="24"/>
                <w:szCs w:val="24"/>
              </w:rPr>
              <w:t>тестовой</w:t>
            </w:r>
            <w:r>
              <w:rPr>
                <w:rFonts w:ascii="Times New Roman" w:hAnsi="Times New Roman"/>
                <w:bCs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w w:val="95"/>
                <w:sz w:val="24"/>
                <w:szCs w:val="24"/>
              </w:rPr>
              <w:t>форме</w:t>
            </w:r>
          </w:p>
        </w:tc>
      </w:tr>
      <w:tr w:rsidR="0062224D" w14:paraId="6B7076FD" w14:textId="77777777">
        <w:tc>
          <w:tcPr>
            <w:tcW w:w="5216" w:type="dxa"/>
            <w:shd w:val="clear" w:color="auto" w:fill="auto"/>
          </w:tcPr>
          <w:p w14:paraId="226F0D24" w14:textId="77777777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ОК-01</w:t>
            </w:r>
          </w:p>
        </w:tc>
        <w:tc>
          <w:tcPr>
            <w:tcW w:w="2627" w:type="dxa"/>
            <w:shd w:val="clear" w:color="auto" w:fill="auto"/>
          </w:tcPr>
          <w:p w14:paraId="1957D48E" w14:textId="452A169A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</w:tr>
      <w:tr w:rsidR="0062224D" w14:paraId="41ADE571" w14:textId="77777777">
        <w:tc>
          <w:tcPr>
            <w:tcW w:w="5216" w:type="dxa"/>
            <w:shd w:val="clear" w:color="auto" w:fill="auto"/>
          </w:tcPr>
          <w:p w14:paraId="5491CB7C" w14:textId="77777777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ОК-02</w:t>
            </w:r>
          </w:p>
        </w:tc>
        <w:tc>
          <w:tcPr>
            <w:tcW w:w="2627" w:type="dxa"/>
            <w:shd w:val="clear" w:color="auto" w:fill="auto"/>
          </w:tcPr>
          <w:p w14:paraId="78382C62" w14:textId="6FED517A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5-7</w:t>
            </w:r>
          </w:p>
        </w:tc>
      </w:tr>
      <w:tr w:rsidR="0062224D" w14:paraId="39299F10" w14:textId="77777777">
        <w:tc>
          <w:tcPr>
            <w:tcW w:w="5216" w:type="dxa"/>
            <w:shd w:val="clear" w:color="auto" w:fill="auto"/>
          </w:tcPr>
          <w:p w14:paraId="4747F4B8" w14:textId="77777777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ОК-03</w:t>
            </w:r>
          </w:p>
        </w:tc>
        <w:tc>
          <w:tcPr>
            <w:tcW w:w="2627" w:type="dxa"/>
            <w:shd w:val="clear" w:color="auto" w:fill="auto"/>
          </w:tcPr>
          <w:p w14:paraId="2E841A6D" w14:textId="047CB07F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8-12</w:t>
            </w:r>
          </w:p>
        </w:tc>
      </w:tr>
      <w:tr w:rsidR="0062224D" w14:paraId="23BB6D6B" w14:textId="77777777">
        <w:tc>
          <w:tcPr>
            <w:tcW w:w="5216" w:type="dxa"/>
            <w:shd w:val="clear" w:color="auto" w:fill="auto"/>
          </w:tcPr>
          <w:p w14:paraId="0CC80162" w14:textId="77777777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ОК-04</w:t>
            </w:r>
          </w:p>
        </w:tc>
        <w:tc>
          <w:tcPr>
            <w:tcW w:w="2627" w:type="dxa"/>
            <w:shd w:val="clear" w:color="auto" w:fill="auto"/>
          </w:tcPr>
          <w:p w14:paraId="6FE9B489" w14:textId="49D37BF4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13-17</w:t>
            </w:r>
          </w:p>
        </w:tc>
      </w:tr>
      <w:tr w:rsidR="0062224D" w14:paraId="38EBC2B1" w14:textId="77777777">
        <w:tc>
          <w:tcPr>
            <w:tcW w:w="5216" w:type="dxa"/>
            <w:shd w:val="clear" w:color="auto" w:fill="auto"/>
          </w:tcPr>
          <w:p w14:paraId="68615CD6" w14:textId="77777777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ОК-05</w:t>
            </w:r>
          </w:p>
        </w:tc>
        <w:tc>
          <w:tcPr>
            <w:tcW w:w="2627" w:type="dxa"/>
            <w:shd w:val="clear" w:color="auto" w:fill="auto"/>
          </w:tcPr>
          <w:p w14:paraId="7A337C11" w14:textId="5C391EBA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18-20</w:t>
            </w:r>
          </w:p>
        </w:tc>
      </w:tr>
      <w:tr w:rsidR="0062224D" w14:paraId="39830863" w14:textId="77777777">
        <w:tc>
          <w:tcPr>
            <w:tcW w:w="5216" w:type="dxa"/>
            <w:shd w:val="clear" w:color="auto" w:fill="auto"/>
          </w:tcPr>
          <w:p w14:paraId="4798CC21" w14:textId="77777777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3.1</w:t>
            </w:r>
          </w:p>
        </w:tc>
        <w:tc>
          <w:tcPr>
            <w:tcW w:w="2627" w:type="dxa"/>
            <w:shd w:val="clear" w:color="auto" w:fill="auto"/>
          </w:tcPr>
          <w:p w14:paraId="4BDBE0EF" w14:textId="71E76F20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21-24</w:t>
            </w:r>
          </w:p>
        </w:tc>
      </w:tr>
      <w:tr w:rsidR="0062224D" w14:paraId="665ABDAF" w14:textId="77777777">
        <w:trPr>
          <w:trHeight w:val="64"/>
        </w:trPr>
        <w:tc>
          <w:tcPr>
            <w:tcW w:w="5216" w:type="dxa"/>
            <w:shd w:val="clear" w:color="auto" w:fill="auto"/>
          </w:tcPr>
          <w:p w14:paraId="72E59015" w14:textId="77777777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</w:t>
            </w:r>
          </w:p>
        </w:tc>
        <w:tc>
          <w:tcPr>
            <w:tcW w:w="2627" w:type="dxa"/>
            <w:shd w:val="clear" w:color="auto" w:fill="auto"/>
          </w:tcPr>
          <w:p w14:paraId="6BD578D3" w14:textId="4CBA1E73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25-27</w:t>
            </w:r>
          </w:p>
        </w:tc>
      </w:tr>
      <w:tr w:rsidR="0062224D" w14:paraId="24A30AB4" w14:textId="77777777">
        <w:tc>
          <w:tcPr>
            <w:tcW w:w="5216" w:type="dxa"/>
            <w:shd w:val="clear" w:color="auto" w:fill="auto"/>
          </w:tcPr>
          <w:p w14:paraId="422BC2B5" w14:textId="77777777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</w:t>
            </w:r>
          </w:p>
        </w:tc>
        <w:tc>
          <w:tcPr>
            <w:tcW w:w="2627" w:type="dxa"/>
            <w:shd w:val="clear" w:color="auto" w:fill="auto"/>
          </w:tcPr>
          <w:p w14:paraId="23D97551" w14:textId="062851B3" w:rsidR="0062224D" w:rsidRDefault="006222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28-30</w:t>
            </w:r>
          </w:p>
        </w:tc>
      </w:tr>
    </w:tbl>
    <w:p w14:paraId="1DDE723C" w14:textId="77777777" w:rsidR="00506947" w:rsidRDefault="0050694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9D12F46" w14:textId="77777777" w:rsidR="00506947" w:rsidRDefault="000451B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ОК 01 - </w:t>
      </w:r>
      <w:r>
        <w:rPr>
          <w:rFonts w:ascii="Times New Roman" w:hAnsi="Times New Roman"/>
          <w:sz w:val="24"/>
          <w:szCs w:val="28"/>
        </w:rPr>
        <w:t>Выбирать способы решения задач профессиональной деятельности применительно к различным контекстам</w:t>
      </w:r>
    </w:p>
    <w:p w14:paraId="690F9B92" w14:textId="77777777" w:rsidR="00506947" w:rsidRDefault="000451B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ОК 02 - </w:t>
      </w:r>
      <w:r>
        <w:rPr>
          <w:rFonts w:ascii="Times New Roman" w:hAnsi="Times New Roman"/>
          <w:sz w:val="24"/>
          <w:szCs w:val="28"/>
        </w:rPr>
        <w:t>Использовать современные средства поиска, анализа и интерпретации информации</w:t>
      </w:r>
    </w:p>
    <w:p w14:paraId="16D015B8" w14:textId="77777777" w:rsidR="00506947" w:rsidRDefault="000451B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ОК 03 - </w:t>
      </w:r>
      <w:r>
        <w:rPr>
          <w:rFonts w:ascii="Times New Roman" w:hAnsi="Times New Roman"/>
          <w:sz w:val="24"/>
          <w:szCs w:val="28"/>
        </w:rPr>
        <w:t>Планировать и реализовывать собственное профессиональное и личностное развитие.</w:t>
      </w:r>
    </w:p>
    <w:p w14:paraId="47DDF9FA" w14:textId="77777777" w:rsidR="00506947" w:rsidRDefault="000451B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ОК 04 - </w:t>
      </w:r>
      <w:r>
        <w:rPr>
          <w:rFonts w:ascii="Times New Roman" w:hAnsi="Times New Roman"/>
          <w:sz w:val="24"/>
          <w:szCs w:val="28"/>
        </w:rPr>
        <w:t>Эффективно взаимодействовать и работать в коллективе и команде</w:t>
      </w:r>
    </w:p>
    <w:p w14:paraId="29CBC643" w14:textId="77777777" w:rsidR="00506947" w:rsidRDefault="000451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ОК 05 - </w:t>
      </w:r>
      <w:r>
        <w:rPr>
          <w:rFonts w:ascii="Times New Roman" w:hAnsi="Times New Roman"/>
          <w:sz w:val="24"/>
          <w:szCs w:val="28"/>
        </w:rPr>
        <w:t>Осуществлять устную и письменную коммуникацию на государственном языке.</w:t>
      </w:r>
    </w:p>
    <w:p w14:paraId="0981B509" w14:textId="77777777" w:rsidR="00506947" w:rsidRDefault="000451B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ПК 3.1 - </w:t>
      </w:r>
      <w:r>
        <w:rPr>
          <w:rFonts w:ascii="Times New Roman" w:eastAsia="Times New Roman" w:hAnsi="Times New Roman"/>
          <w:kern w:val="3"/>
          <w:sz w:val="24"/>
          <w:lang w:eastAsia="ru-RU"/>
        </w:rPr>
        <w:t>Консультировать педагогических работников образовательных организаций и законных представителей обучающихся по вопросам профилактики.</w:t>
      </w:r>
    </w:p>
    <w:p w14:paraId="500AD2B1" w14:textId="77777777" w:rsidR="00506947" w:rsidRDefault="000451B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</w:rPr>
        <w:t>ПК 3.2 - Проводить мероприятия по санитарно-гигиеническому просвещению населения и пропаганде здорового образа жизни.</w:t>
      </w:r>
    </w:p>
    <w:p w14:paraId="4A41A186" w14:textId="77777777" w:rsidR="00506947" w:rsidRDefault="000451B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ПК 3.3 - </w:t>
      </w:r>
      <w:r>
        <w:rPr>
          <w:rFonts w:ascii="Times New Roman" w:eastAsia="Times New Roman" w:hAnsi="Times New Roman"/>
          <w:kern w:val="3"/>
          <w:sz w:val="24"/>
          <w:lang w:eastAsia="ru-RU"/>
        </w:rPr>
        <w:t xml:space="preserve">Мотивировать население к здоровому образу жизни и оценивать эффективность мероприятий по профилактике. </w:t>
      </w:r>
    </w:p>
    <w:p w14:paraId="52DE679F" w14:textId="77777777" w:rsidR="00506947" w:rsidRDefault="005069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06947">
          <w:pgSz w:w="11906" w:h="16838"/>
          <w:pgMar w:top="1134" w:right="567" w:bottom="992" w:left="850" w:header="709" w:footer="709" w:gutter="0"/>
          <w:cols w:space="0"/>
          <w:docGrid w:linePitch="360"/>
        </w:sectPr>
      </w:pPr>
    </w:p>
    <w:p w14:paraId="393A25B7" w14:textId="77777777" w:rsidR="00506947" w:rsidRDefault="000451B0">
      <w:pPr>
        <w:widowControl w:val="0"/>
        <w:tabs>
          <w:tab w:val="left" w:pos="3043"/>
        </w:tabs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10884"/>
      </w:tblGrid>
      <w:tr w:rsidR="00506947" w14:paraId="10DB9400" w14:textId="77777777">
        <w:tc>
          <w:tcPr>
            <w:tcW w:w="3921" w:type="dxa"/>
            <w:shd w:val="clear" w:color="auto" w:fill="auto"/>
          </w:tcPr>
          <w:p w14:paraId="06C5A6FD" w14:textId="77777777" w:rsidR="00506947" w:rsidRDefault="000451B0">
            <w:pPr>
              <w:suppressAutoHyphens/>
              <w:spacing w:after="0"/>
              <w:ind w:left="-142" w:right="-10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67A3F2A7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06" w:type="dxa"/>
            <w:shd w:val="clear" w:color="auto" w:fill="auto"/>
          </w:tcPr>
          <w:p w14:paraId="17A0DA18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506947" w14:paraId="4BD8E639" w14:textId="77777777">
        <w:tc>
          <w:tcPr>
            <w:tcW w:w="3921" w:type="dxa"/>
            <w:shd w:val="clear" w:color="auto" w:fill="auto"/>
          </w:tcPr>
          <w:p w14:paraId="52C99034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t>ОК 01 –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006" w:type="dxa"/>
            <w:shd w:val="clear" w:color="auto" w:fill="auto"/>
          </w:tcPr>
          <w:p w14:paraId="19ADEA51" w14:textId="77777777" w:rsidR="00506947" w:rsidRDefault="000451B0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Тестовые задания закрытого типа (единичный выбор)</w:t>
            </w:r>
          </w:p>
          <w:p w14:paraId="4002ED95" w14:textId="77777777" w:rsidR="00506947" w:rsidRDefault="00506947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6143E5" w14:textId="77777777" w:rsidR="00506947" w:rsidRDefault="000451B0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1.Методом социальной медицины является:</w:t>
            </w:r>
          </w:p>
          <w:p w14:paraId="6D768F11" w14:textId="77777777" w:rsidR="00506947" w:rsidRDefault="000451B0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Повышение трудоспособности населения</w:t>
            </w:r>
          </w:p>
          <w:p w14:paraId="785B6813" w14:textId="77777777" w:rsidR="00506947" w:rsidRDefault="000451B0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Повышение трудоспособности населения</w:t>
            </w:r>
          </w:p>
          <w:p w14:paraId="65B48621" w14:textId="77777777" w:rsidR="00506947" w:rsidRDefault="000451B0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Принудительное лечение населения</w:t>
            </w:r>
          </w:p>
          <w:p w14:paraId="598A891D" w14:textId="77777777" w:rsidR="00506947" w:rsidRDefault="000451B0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Факториальный анализ</w:t>
            </w:r>
          </w:p>
          <w:p w14:paraId="32BAF14E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14:paraId="48C81A06" w14:textId="77777777" w:rsidR="00506947" w:rsidRDefault="00506947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9B261B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2.Какие факторы оказывают влияние на общественное здоровье?</w:t>
            </w:r>
          </w:p>
          <w:p w14:paraId="3E11B00D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А) Социально-экономические </w:t>
            </w:r>
          </w:p>
          <w:p w14:paraId="479BBF2F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Б) Климатогеографические </w:t>
            </w:r>
          </w:p>
          <w:p w14:paraId="3D024D75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В) Уровень развития медицинской помощи </w:t>
            </w:r>
          </w:p>
          <w:p w14:paraId="1C62641D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Всё верно</w:t>
            </w:r>
          </w:p>
          <w:p w14:paraId="05A76183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14:paraId="0154A22E" w14:textId="77777777" w:rsidR="00506947" w:rsidRDefault="00506947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DE6C0B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3.Условия жизни это:</w:t>
            </w:r>
          </w:p>
          <w:p w14:paraId="3DE3B7B7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Условия, определяющие образ жизни</w:t>
            </w:r>
          </w:p>
          <w:p w14:paraId="640BC507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Это степень удовлетворенности человека соей жизнью</w:t>
            </w:r>
          </w:p>
          <w:p w14:paraId="32928219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Индивидуальные особенности поведения в повседневной жизни</w:t>
            </w:r>
          </w:p>
          <w:p w14:paraId="3995C9C8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14:paraId="426AC92F" w14:textId="77777777" w:rsidR="00506947" w:rsidRDefault="00506947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5B4ED83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4.Условия жизни могут быть:</w:t>
            </w:r>
          </w:p>
          <w:p w14:paraId="59088179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А) Материальными </w:t>
            </w:r>
          </w:p>
          <w:p w14:paraId="365BD25A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Б) Нематериальными </w:t>
            </w:r>
          </w:p>
          <w:p w14:paraId="7BA1A6E6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Всё верно</w:t>
            </w:r>
          </w:p>
          <w:p w14:paraId="038CCE74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</w:tc>
      </w:tr>
      <w:tr w:rsidR="00506947" w14:paraId="29D6A466" w14:textId="77777777">
        <w:tc>
          <w:tcPr>
            <w:tcW w:w="3921" w:type="dxa"/>
            <w:shd w:val="clear" w:color="auto" w:fill="auto"/>
          </w:tcPr>
          <w:p w14:paraId="5B04E761" w14:textId="77777777" w:rsidR="00506947" w:rsidRDefault="000451B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t xml:space="preserve">ОК 02 – Использовать современные средства поиска, </w:t>
            </w: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анализа и интерпретации информации</w:t>
            </w:r>
          </w:p>
          <w:p w14:paraId="662D69CC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7740B715" w14:textId="77777777" w:rsidR="00506947" w:rsidRDefault="000451B0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08BCAA20" w14:textId="77777777" w:rsidR="00506947" w:rsidRDefault="00506947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48D74D17" w14:textId="6BE35218" w:rsidR="00506947" w:rsidRDefault="00CA38E4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  <w:r w:rsidR="000451B0">
              <w:rPr>
                <w:rFonts w:ascii="Times New Roman" w:eastAsia="Times New Roman" w:hAnsi="Times New Roman"/>
                <w:sz w:val="24"/>
                <w:szCs w:val="24"/>
              </w:rPr>
              <w:t>.Гарантией государства охраны здоровья населения РФ является:</w:t>
            </w:r>
          </w:p>
          <w:p w14:paraId="06B53F6E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Трудовой кодекс</w:t>
            </w:r>
          </w:p>
          <w:p w14:paraId="724F0ACB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Конституция РФ</w:t>
            </w:r>
          </w:p>
          <w:p w14:paraId="5D5DF18D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Семейный кодекс</w:t>
            </w:r>
          </w:p>
          <w:p w14:paraId="780885F6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Социальный кодекс</w:t>
            </w:r>
          </w:p>
          <w:p w14:paraId="7A08231A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14:paraId="25379CA6" w14:textId="77777777" w:rsidR="00506947" w:rsidRDefault="00506947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1815E0D" w14:textId="1E3444D4" w:rsidR="00506947" w:rsidRDefault="00CA38E4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0451B0">
              <w:rPr>
                <w:rFonts w:ascii="Times New Roman" w:eastAsia="Times New Roman" w:hAnsi="Times New Roman"/>
                <w:sz w:val="24"/>
                <w:szCs w:val="24"/>
              </w:rPr>
              <w:t>.К показателям производственно-трудовой деятельности не относятся:</w:t>
            </w:r>
          </w:p>
          <w:p w14:paraId="3B01F915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Степень удовлетворенности работой</w:t>
            </w:r>
          </w:p>
          <w:p w14:paraId="55BD64BB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Б) Уровень профессионального мастерства </w:t>
            </w:r>
          </w:p>
          <w:p w14:paraId="5DCE4C6C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Занимаемая должность</w:t>
            </w:r>
          </w:p>
          <w:p w14:paraId="4E56BA0E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Отношения в коллективе</w:t>
            </w:r>
          </w:p>
          <w:p w14:paraId="702C775C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Д) Жилищно-бытовые условия</w:t>
            </w:r>
          </w:p>
          <w:p w14:paraId="74EC012D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Д</w:t>
            </w:r>
          </w:p>
          <w:p w14:paraId="1CF605D3" w14:textId="77777777" w:rsidR="00506947" w:rsidRDefault="00506947">
            <w:pPr>
              <w:spacing w:after="0" w:line="2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254A277A" w14:textId="77777777" w:rsidR="00506947" w:rsidRDefault="000451B0">
            <w:pPr>
              <w:spacing w:after="0" w:line="20" w:lineRule="atLeast"/>
              <w:ind w:hanging="29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8D93329" w14:textId="77777777" w:rsidR="00506947" w:rsidRDefault="00506947">
            <w:pPr>
              <w:spacing w:after="0" w:line="20" w:lineRule="atLeast"/>
              <w:ind w:hanging="294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F8C7C72" w14:textId="1F123B67" w:rsidR="00506947" w:rsidRDefault="00CA38E4">
            <w:pPr>
              <w:spacing w:after="0" w:line="2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0451B0">
              <w:rPr>
                <w:rFonts w:ascii="Times New Roman" w:eastAsia="Times New Roman" w:hAnsi="Times New Roman"/>
                <w:sz w:val="24"/>
                <w:szCs w:val="24"/>
              </w:rPr>
              <w:t>.Какие рекомендации ВОЗ по физической активности для взрослых?</w:t>
            </w:r>
          </w:p>
          <w:p w14:paraId="3B8EDF01" w14:textId="77777777" w:rsidR="00506947" w:rsidRDefault="000451B0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Минимум 150 минут умеренной активности в неделю</w:t>
            </w:r>
          </w:p>
          <w:p w14:paraId="730E0F0A" w14:textId="77777777" w:rsidR="00506947" w:rsidRDefault="000451B0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Включать силовые упражнения 2 раза в неделю</w:t>
            </w:r>
          </w:p>
          <w:p w14:paraId="7D63DF20" w14:textId="77777777" w:rsidR="00506947" w:rsidRDefault="000451B0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Достаточно 10 минут ходьбы в день</w:t>
            </w:r>
          </w:p>
          <w:p w14:paraId="7B73CF6C" w14:textId="77777777" w:rsidR="00506947" w:rsidRDefault="000451B0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Физическая активность должна быть регулярной</w:t>
            </w:r>
          </w:p>
          <w:p w14:paraId="24E96BBB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А, Б, Г</w:t>
            </w:r>
          </w:p>
        </w:tc>
      </w:tr>
      <w:tr w:rsidR="00506947" w14:paraId="466244B3" w14:textId="77777777">
        <w:tc>
          <w:tcPr>
            <w:tcW w:w="3921" w:type="dxa"/>
            <w:shd w:val="clear" w:color="auto" w:fill="auto"/>
          </w:tcPr>
          <w:p w14:paraId="2A6DB120" w14:textId="77777777" w:rsidR="00506947" w:rsidRDefault="000451B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ОК 03 – Планировать и реализовывать собственное профессиональное и личностное развитие.</w:t>
            </w:r>
          </w:p>
          <w:p w14:paraId="4D30EAD2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68AD5E17" w14:textId="77777777" w:rsidR="00506947" w:rsidRDefault="000451B0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1"/>
              </w:rPr>
              <w:t>Тестовые задания закрытого типа (единичный выбор)</w:t>
            </w:r>
          </w:p>
          <w:p w14:paraId="5DFF9675" w14:textId="77777777" w:rsidR="00506947" w:rsidRDefault="00506947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13BFB3E" w14:textId="0344197E" w:rsidR="00506947" w:rsidRDefault="00CA38E4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8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.К психическому компоненту индивидуального здоровья относится:</w:t>
            </w:r>
          </w:p>
          <w:p w14:paraId="65225336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Функциональные возможности организма</w:t>
            </w:r>
          </w:p>
          <w:p w14:paraId="70DF28B7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Состояние психической сферы человека</w:t>
            </w:r>
          </w:p>
          <w:p w14:paraId="3C29D61D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Текущее физическое состояние организма</w:t>
            </w:r>
          </w:p>
          <w:p w14:paraId="2C07E416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Б</w:t>
            </w:r>
          </w:p>
          <w:p w14:paraId="45C5F9C2" w14:textId="77777777" w:rsidR="00506947" w:rsidRDefault="00506947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570B522E" w14:textId="25ED3028" w:rsidR="00506947" w:rsidRDefault="00CA38E4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9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.Индивидуальное здоровье характеризуется</w:t>
            </w:r>
          </w:p>
          <w:p w14:paraId="685C8C38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Уровнем физического развития</w:t>
            </w:r>
          </w:p>
          <w:p w14:paraId="417C348F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lastRenderedPageBreak/>
              <w:t>Б) Уровнем функциональных резервов организма</w:t>
            </w:r>
          </w:p>
          <w:p w14:paraId="54F92139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Всё верно</w:t>
            </w:r>
          </w:p>
          <w:p w14:paraId="747C6849" w14:textId="77777777" w:rsidR="00506947" w:rsidRDefault="000451B0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В</w:t>
            </w:r>
          </w:p>
          <w:p w14:paraId="63B9BDE4" w14:textId="77777777" w:rsidR="00506947" w:rsidRDefault="00506947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b/>
                <w:sz w:val="24"/>
                <w:szCs w:val="21"/>
              </w:rPr>
            </w:pPr>
          </w:p>
          <w:p w14:paraId="67B6B9F4" w14:textId="63102EC3" w:rsidR="00506947" w:rsidRDefault="00CA38E4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10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.К характеристикам индивидуального здоровья не относится</w:t>
            </w:r>
          </w:p>
          <w:p w14:paraId="6808B595" w14:textId="77777777" w:rsidR="00506947" w:rsidRDefault="000451B0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Уровень физического развития</w:t>
            </w:r>
          </w:p>
          <w:p w14:paraId="312AFD35" w14:textId="77777777" w:rsidR="00506947" w:rsidRDefault="000451B0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Уровень функциональных резервов организма</w:t>
            </w:r>
          </w:p>
          <w:p w14:paraId="59409931" w14:textId="77777777" w:rsidR="00506947" w:rsidRDefault="000451B0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Уровень развития здравоохранения</w:t>
            </w:r>
          </w:p>
          <w:p w14:paraId="1E41DCD2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В</w:t>
            </w:r>
          </w:p>
          <w:p w14:paraId="5FC12CF8" w14:textId="77777777" w:rsidR="00506947" w:rsidRDefault="00506947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10E70747" w14:textId="22B9031A" w:rsidR="00506947" w:rsidRDefault="00CA38E4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11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.Компоненты индивидуального здоровья это:</w:t>
            </w:r>
          </w:p>
          <w:p w14:paraId="0A0EF8D3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Соматический</w:t>
            </w:r>
          </w:p>
          <w:p w14:paraId="7B6C7BCF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Психический</w:t>
            </w:r>
          </w:p>
          <w:p w14:paraId="0BD6A725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Нравственный</w:t>
            </w:r>
          </w:p>
          <w:p w14:paraId="44D6DC21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Всё верно</w:t>
            </w:r>
          </w:p>
          <w:p w14:paraId="01C7C5D8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Г</w:t>
            </w:r>
          </w:p>
          <w:p w14:paraId="67FD9980" w14:textId="77777777" w:rsidR="00506947" w:rsidRDefault="00506947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06F6BFE3" w14:textId="2FEBC319" w:rsidR="00506947" w:rsidRDefault="00CA38E4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12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.К соматическому компоненту индивидуального здоровья не относится:</w:t>
            </w:r>
          </w:p>
          <w:p w14:paraId="432C1FA9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Текущее физическое состояние организма</w:t>
            </w:r>
          </w:p>
          <w:p w14:paraId="0EC77914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Функциональные возможности организма</w:t>
            </w:r>
          </w:p>
          <w:p w14:paraId="157CB036" w14:textId="77777777" w:rsidR="00506947" w:rsidRDefault="000451B0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Состояние психической сферы</w:t>
            </w:r>
          </w:p>
          <w:p w14:paraId="6B80C714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В</w:t>
            </w:r>
          </w:p>
        </w:tc>
      </w:tr>
      <w:tr w:rsidR="00506947" w14:paraId="05BCDD35" w14:textId="77777777">
        <w:tc>
          <w:tcPr>
            <w:tcW w:w="3921" w:type="dxa"/>
            <w:shd w:val="clear" w:color="auto" w:fill="auto"/>
          </w:tcPr>
          <w:p w14:paraId="42F25960" w14:textId="77777777" w:rsidR="00506947" w:rsidRDefault="000451B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ОК 04 – Эффективно взаимодействовать и работать в коллективе и команде</w:t>
            </w:r>
          </w:p>
          <w:p w14:paraId="665B8340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5FC7241C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1"/>
              </w:rPr>
              <w:t>Тестовые задания закрытого типа (единичный выбор)</w:t>
            </w:r>
          </w:p>
          <w:p w14:paraId="75C13BA8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111A950B" w14:textId="02A86AD4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</w:t>
            </w:r>
            <w:r w:rsidR="00CA38E4">
              <w:rPr>
                <w:rFonts w:ascii="Times New Roman" w:eastAsia="Times New Roman" w:hAnsi="Times New Roman"/>
                <w:sz w:val="24"/>
                <w:szCs w:val="21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1"/>
              </w:rPr>
              <w:t>.К психическому здоровью не относится:</w:t>
            </w:r>
          </w:p>
          <w:p w14:paraId="43D487F6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Интеллектуальные способности</w:t>
            </w:r>
          </w:p>
          <w:p w14:paraId="4B70AE5A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Ценностно мотивационные установки</w:t>
            </w:r>
          </w:p>
          <w:p w14:paraId="3CDD7F33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Эмоциональный статус</w:t>
            </w:r>
          </w:p>
          <w:p w14:paraId="18658C77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Б</w:t>
            </w:r>
          </w:p>
          <w:p w14:paraId="0ACA68E8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12273E30" w14:textId="6A26946C" w:rsidR="00506947" w:rsidRDefault="00CA38E4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14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.Фактор, оказывающий наибольшее влияние на формирование здоровья населения:</w:t>
            </w:r>
          </w:p>
          <w:p w14:paraId="068969DE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образ жизни:</w:t>
            </w:r>
          </w:p>
          <w:p w14:paraId="60AF267D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Образ жизни</w:t>
            </w:r>
          </w:p>
          <w:p w14:paraId="3A647622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lastRenderedPageBreak/>
              <w:t>Б) Наследственность</w:t>
            </w:r>
          </w:p>
          <w:p w14:paraId="3B14BF55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Окружающая среда</w:t>
            </w:r>
          </w:p>
          <w:p w14:paraId="25FCF693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Уровень и качество медицинской помощи</w:t>
            </w:r>
          </w:p>
          <w:p w14:paraId="748C1EF2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А</w:t>
            </w:r>
          </w:p>
          <w:p w14:paraId="3E8C16EF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1F58B3C1" w14:textId="41D2DA0A" w:rsidR="00506947" w:rsidRDefault="00CA38E4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15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.Условия жизни могут быть:</w:t>
            </w:r>
          </w:p>
          <w:p w14:paraId="28F4C04B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А) Материальными </w:t>
            </w:r>
          </w:p>
          <w:p w14:paraId="5081B42B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Б) Нематериальными </w:t>
            </w:r>
          </w:p>
          <w:p w14:paraId="1AE9B4EF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Всё верно</w:t>
            </w:r>
          </w:p>
          <w:p w14:paraId="12CEEA1A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В</w:t>
            </w:r>
          </w:p>
          <w:p w14:paraId="26F7A08B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04D6B7B6" w14:textId="5C753A00" w:rsidR="00506947" w:rsidRDefault="00CA38E4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16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.Нравственное здоровье это:</w:t>
            </w:r>
          </w:p>
          <w:p w14:paraId="3C5271F9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Интеллектуальные способности</w:t>
            </w:r>
          </w:p>
          <w:p w14:paraId="41EB216B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Ценностно мотивационные установки</w:t>
            </w:r>
          </w:p>
          <w:p w14:paraId="746DD60B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Функциональные возможности организма</w:t>
            </w:r>
          </w:p>
          <w:p w14:paraId="34B94B79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Б</w:t>
            </w:r>
          </w:p>
          <w:p w14:paraId="439134F4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4A93FDF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1"/>
              </w:rPr>
              <w:t>Тестовые задания закрытого типа (множественный выбор)</w:t>
            </w:r>
          </w:p>
          <w:p w14:paraId="5C040F93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22D651C5" w14:textId="26F04D44" w:rsidR="00506947" w:rsidRDefault="00CA38E4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17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.Какие действия помогают снизить уровень стресса?</w:t>
            </w:r>
          </w:p>
          <w:p w14:paraId="130BC477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Медитация</w:t>
            </w:r>
          </w:p>
          <w:p w14:paraId="457CD129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Общение с близкими</w:t>
            </w:r>
          </w:p>
          <w:p w14:paraId="6070FA1E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Прогулки на природе</w:t>
            </w:r>
          </w:p>
          <w:p w14:paraId="69384423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Дыхательные упражнения</w:t>
            </w:r>
          </w:p>
          <w:p w14:paraId="2E9ADA7E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А, Б, В, Г</w:t>
            </w:r>
          </w:p>
        </w:tc>
      </w:tr>
      <w:tr w:rsidR="00506947" w14:paraId="3D62ED3D" w14:textId="77777777">
        <w:tc>
          <w:tcPr>
            <w:tcW w:w="3921" w:type="dxa"/>
            <w:shd w:val="clear" w:color="auto" w:fill="auto"/>
          </w:tcPr>
          <w:p w14:paraId="397EEE08" w14:textId="6BD0EE69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ОК 05 – Осуществлять устную и письменную коммуникацию на государственном языке.</w:t>
            </w:r>
          </w:p>
        </w:tc>
        <w:tc>
          <w:tcPr>
            <w:tcW w:w="11006" w:type="dxa"/>
            <w:shd w:val="clear" w:color="auto" w:fill="auto"/>
          </w:tcPr>
          <w:p w14:paraId="557E7016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  <w:t>Тестовые задания закрытого типа (единичный выбор)</w:t>
            </w:r>
          </w:p>
          <w:p w14:paraId="6E9EEB42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61B43910" w14:textId="495721A3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</w:t>
            </w:r>
            <w:r w:rsidR="00CA38E4">
              <w:rPr>
                <w:rFonts w:ascii="Times New Roman" w:eastAsia="Times New Roman" w:hAnsi="Times New Roman"/>
                <w:sz w:val="24"/>
                <w:szCs w:val="21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1"/>
              </w:rPr>
              <w:t>.Дайте определение здоровье это:</w:t>
            </w:r>
          </w:p>
          <w:p w14:paraId="59FDFED7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Состояние физического благополучия</w:t>
            </w:r>
          </w:p>
          <w:p w14:paraId="00266AC1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Состояние душевного благополучия</w:t>
            </w:r>
          </w:p>
          <w:p w14:paraId="5CDA3020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Состояние   социального благополучия</w:t>
            </w:r>
          </w:p>
          <w:p w14:paraId="39751671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Г) Отсутствие болезней </w:t>
            </w:r>
          </w:p>
          <w:p w14:paraId="5BEAB49B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Всё верно</w:t>
            </w:r>
          </w:p>
          <w:p w14:paraId="561F8A0E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lastRenderedPageBreak/>
              <w:t>Ключ: Д</w:t>
            </w:r>
          </w:p>
          <w:p w14:paraId="13001C92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0654CC95" w14:textId="3017E21F" w:rsidR="00506947" w:rsidRDefault="00CA38E4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19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.Показатели, характеризующие общественное здоровье:</w:t>
            </w:r>
          </w:p>
          <w:p w14:paraId="7E3924CD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А) Физическое развитие </w:t>
            </w:r>
          </w:p>
          <w:p w14:paraId="7145C0E9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Б) Демографические показатели </w:t>
            </w:r>
          </w:p>
          <w:p w14:paraId="1C068EFA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В) Заболеваемость </w:t>
            </w:r>
          </w:p>
          <w:p w14:paraId="42A7C8B0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Г) Инвалидность </w:t>
            </w:r>
          </w:p>
          <w:p w14:paraId="39CAE6CC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Всё верно</w:t>
            </w:r>
          </w:p>
          <w:p w14:paraId="3804F84D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Д</w:t>
            </w:r>
          </w:p>
          <w:p w14:paraId="31B673CC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F851A13" w14:textId="0B68E07F" w:rsidR="00506947" w:rsidRDefault="00CA38E4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20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.Формы деятельности:</w:t>
            </w:r>
          </w:p>
          <w:p w14:paraId="704610E2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Трудовая (производственная)</w:t>
            </w:r>
          </w:p>
          <w:p w14:paraId="4B02A0F7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Познавательная</w:t>
            </w:r>
          </w:p>
          <w:p w14:paraId="3EE60F1A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Деятельность в быту</w:t>
            </w:r>
          </w:p>
          <w:p w14:paraId="1ADE3D74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Медицинская активность</w:t>
            </w:r>
          </w:p>
          <w:p w14:paraId="5AE838EC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Всё верно</w:t>
            </w:r>
          </w:p>
          <w:p w14:paraId="19DC8EE7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Д</w:t>
            </w:r>
          </w:p>
        </w:tc>
      </w:tr>
      <w:tr w:rsidR="00506947" w14:paraId="4907FD6D" w14:textId="77777777">
        <w:tc>
          <w:tcPr>
            <w:tcW w:w="3921" w:type="dxa"/>
            <w:shd w:val="clear" w:color="auto" w:fill="auto"/>
          </w:tcPr>
          <w:p w14:paraId="17341547" w14:textId="77777777" w:rsidR="00506947" w:rsidRDefault="000451B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ПК 3.3. Участвовать в проведении профилактических осмотров и диспансеризации населения</w:t>
            </w:r>
          </w:p>
          <w:p w14:paraId="44210FA5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43621864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  <w:t>Тестовые задания закрытого типа (единичный выбор)</w:t>
            </w:r>
          </w:p>
          <w:p w14:paraId="254E79F0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4EA8BC36" w14:textId="517923DB" w:rsidR="00506947" w:rsidRDefault="00CA38E4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1.Не является фактором риска заболеваний:</w:t>
            </w:r>
          </w:p>
          <w:p w14:paraId="3A493D28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Курение</w:t>
            </w:r>
          </w:p>
          <w:p w14:paraId="26BC03B2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Избыточная масса тела</w:t>
            </w:r>
          </w:p>
          <w:p w14:paraId="15E6872D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Повышенное артериальное давление</w:t>
            </w:r>
          </w:p>
          <w:p w14:paraId="47DC9613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Употребление наркотиков</w:t>
            </w:r>
          </w:p>
          <w:p w14:paraId="747630BD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Рациональное питание</w:t>
            </w:r>
          </w:p>
          <w:p w14:paraId="7538BAB1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Д</w:t>
            </w:r>
          </w:p>
          <w:p w14:paraId="1C5F1835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07305F22" w14:textId="2F61597C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</w:t>
            </w:r>
            <w:r w:rsidR="00CA38E4">
              <w:rPr>
                <w:rFonts w:ascii="Times New Roman" w:eastAsia="Times New Roman" w:hAnsi="Times New Roman"/>
                <w:sz w:val="24"/>
                <w:szCs w:val="21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1"/>
              </w:rPr>
              <w:t>.Факторы риска делятся на:</w:t>
            </w:r>
          </w:p>
          <w:p w14:paraId="65BE3F77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Управляемые</w:t>
            </w:r>
          </w:p>
          <w:p w14:paraId="4E95A733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Б) Неуправляемые </w:t>
            </w:r>
          </w:p>
          <w:p w14:paraId="5E3C29BD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Эндогенные</w:t>
            </w:r>
          </w:p>
          <w:p w14:paraId="451A2C2C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Экзогенные</w:t>
            </w:r>
          </w:p>
          <w:p w14:paraId="181D7F22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Всё верно</w:t>
            </w:r>
          </w:p>
          <w:p w14:paraId="3EA30B73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lastRenderedPageBreak/>
              <w:t>Ключ: Д</w:t>
            </w:r>
          </w:p>
          <w:p w14:paraId="0FFB1B4A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2F529790" w14:textId="44B2A41E" w:rsidR="00506947" w:rsidRDefault="00CA38E4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3.Экзогенные неуправляемые факторы это:</w:t>
            </w:r>
          </w:p>
          <w:p w14:paraId="0E8D3333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Климатогеографические факторы</w:t>
            </w:r>
          </w:p>
          <w:p w14:paraId="59F1F4BB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Режим питания</w:t>
            </w:r>
          </w:p>
          <w:p w14:paraId="32469588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Режим труда</w:t>
            </w:r>
          </w:p>
          <w:p w14:paraId="58E355F3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Алкоголизм</w:t>
            </w:r>
          </w:p>
          <w:p w14:paraId="2465396D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Г</w:t>
            </w:r>
          </w:p>
          <w:p w14:paraId="73B6D380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47DCC00C" w14:textId="77777777" w:rsidR="00506947" w:rsidRDefault="000451B0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7AC07196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43D2708B" w14:textId="7868910F" w:rsidR="00506947" w:rsidRDefault="00CA38E4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24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.Распределите по степени значимости факторы риска хронических заболеваний легких:</w:t>
            </w:r>
          </w:p>
          <w:p w14:paraId="7B345172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Производственный фактор</w:t>
            </w:r>
          </w:p>
          <w:p w14:paraId="21257129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Курение</w:t>
            </w:r>
          </w:p>
          <w:p w14:paraId="3472F75B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Наследственная предрасположенность</w:t>
            </w:r>
          </w:p>
          <w:p w14:paraId="39882025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Загрязнение атмосферного воздуха</w:t>
            </w:r>
          </w:p>
          <w:p w14:paraId="29CD6E2A" w14:textId="1CA131E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Б, А, Г, В</w:t>
            </w:r>
          </w:p>
        </w:tc>
      </w:tr>
      <w:tr w:rsidR="00506947" w14:paraId="5233A77F" w14:textId="77777777">
        <w:tc>
          <w:tcPr>
            <w:tcW w:w="3921" w:type="dxa"/>
            <w:shd w:val="clear" w:color="auto" w:fill="auto"/>
          </w:tcPr>
          <w:p w14:paraId="529212F7" w14:textId="77777777" w:rsidR="00506947" w:rsidRDefault="000451B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ПК 3.4. Проводить санитарно-противоэпидемические мероприятия по профилактике инфекционных заболеваний.</w:t>
            </w:r>
          </w:p>
          <w:p w14:paraId="48EE7BCD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00103ACC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  <w:t>Тестовые задания закрытого типа (единичный выбор)</w:t>
            </w:r>
          </w:p>
          <w:p w14:paraId="09AC56FD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391E833" w14:textId="381A342F" w:rsidR="00506947" w:rsidRDefault="00CA38E4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25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.Медицинская активность – это деятельность людей по отношению к:</w:t>
            </w:r>
          </w:p>
          <w:p w14:paraId="7F85CE2D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Своему личному здоровью</w:t>
            </w:r>
          </w:p>
          <w:p w14:paraId="4B438052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Общественному здоровью</w:t>
            </w:r>
          </w:p>
          <w:p w14:paraId="779E99E2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Всё верно</w:t>
            </w:r>
          </w:p>
          <w:p w14:paraId="1A8279FA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В</w:t>
            </w:r>
          </w:p>
          <w:p w14:paraId="1A8E1D80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590E7B62" w14:textId="6050D02E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</w:t>
            </w:r>
            <w:r w:rsidR="00CA38E4">
              <w:rPr>
                <w:rFonts w:ascii="Times New Roman" w:eastAsia="Times New Roman" w:hAnsi="Times New Roman"/>
                <w:sz w:val="24"/>
                <w:szCs w:val="21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1"/>
              </w:rPr>
              <w:t>.Медицинская активность включает:</w:t>
            </w:r>
          </w:p>
          <w:p w14:paraId="1BA04E2C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Посещение медицинских учреждений</w:t>
            </w:r>
          </w:p>
          <w:p w14:paraId="6FE3B337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Поведение при лечении, профилактике</w:t>
            </w:r>
          </w:p>
          <w:p w14:paraId="0D5F3EE4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Участие в охране и улучшении здоровья населения</w:t>
            </w:r>
          </w:p>
          <w:p w14:paraId="19FC78B0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Преодоление вредных привычек</w:t>
            </w:r>
          </w:p>
          <w:p w14:paraId="05AEB2D6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Всё верно</w:t>
            </w:r>
          </w:p>
          <w:p w14:paraId="1A0F6661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Д</w:t>
            </w:r>
          </w:p>
          <w:p w14:paraId="5BD75846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498643A6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  <w:lastRenderedPageBreak/>
              <w:t>Тестовые задания закрытого типа (множественный выбор)</w:t>
            </w:r>
          </w:p>
          <w:p w14:paraId="7A7FB2B7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0FF805D4" w14:textId="0E543F42" w:rsidR="00506947" w:rsidRDefault="00DF7C29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27</w:t>
            </w:r>
            <w:r w:rsidR="000451B0">
              <w:rPr>
                <w:rFonts w:ascii="Times New Roman" w:eastAsia="Times New Roman" w:hAnsi="Times New Roman"/>
                <w:sz w:val="24"/>
                <w:szCs w:val="21"/>
              </w:rPr>
              <w:t>.Какие признаки указывают на дефицит сна?</w:t>
            </w:r>
          </w:p>
          <w:p w14:paraId="3904467F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Сонливость днём</w:t>
            </w:r>
          </w:p>
          <w:p w14:paraId="74113D9E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Раздражительность</w:t>
            </w:r>
          </w:p>
          <w:p w14:paraId="5475BB2D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Снижение концентрации внимания</w:t>
            </w:r>
          </w:p>
          <w:p w14:paraId="439A9307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Повышенная работоспособность</w:t>
            </w:r>
          </w:p>
          <w:p w14:paraId="1C0739AE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А, Б, В</w:t>
            </w:r>
          </w:p>
          <w:p w14:paraId="2FE07D4C" w14:textId="1A5EF4B5" w:rsidR="00506947" w:rsidRDefault="00506947" w:rsidP="00DF7C29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</w:tc>
      </w:tr>
      <w:tr w:rsidR="00506947" w14:paraId="7E2A9949" w14:textId="77777777">
        <w:tc>
          <w:tcPr>
            <w:tcW w:w="3921" w:type="dxa"/>
            <w:shd w:val="clear" w:color="auto" w:fill="auto"/>
          </w:tcPr>
          <w:p w14:paraId="22AD99A4" w14:textId="77777777" w:rsidR="00506947" w:rsidRDefault="000451B0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ПК 3.5. Участвовать в иммунопрофилактике инфекционных заболеваний.</w:t>
            </w:r>
          </w:p>
          <w:p w14:paraId="78EBEEA2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31233EE7" w14:textId="5316A07D" w:rsidR="00506947" w:rsidRDefault="000451B0" w:rsidP="00DF7C29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7599F50A" w14:textId="77777777" w:rsidR="00DF7C29" w:rsidRPr="00DF7C29" w:rsidRDefault="00DF7C29" w:rsidP="00DF7C29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3030E9E7" w14:textId="311362B9" w:rsidR="00506947" w:rsidRDefault="00DF7C29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  <w:r w:rsidR="000451B0">
              <w:rPr>
                <w:rFonts w:ascii="Times New Roman" w:eastAsia="Times New Roman" w:hAnsi="Times New Roman"/>
                <w:sz w:val="24"/>
                <w:szCs w:val="24"/>
              </w:rPr>
              <w:t>.Главная цель деятельности центра здоровья:</w:t>
            </w:r>
          </w:p>
          <w:p w14:paraId="5F8A0F6B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Санитарное просвещение населения по профилактике заболеваний</w:t>
            </w:r>
          </w:p>
          <w:p w14:paraId="4E7E672B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Индивидуальная коррекция риска заболеваний у лиц с высоким риском</w:t>
            </w:r>
          </w:p>
          <w:p w14:paraId="6248BAA8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Издательская деятельность и взаимодействие со СМИ</w:t>
            </w:r>
          </w:p>
          <w:p w14:paraId="1B2D974D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Контроль над профилактической работой врачей района</w:t>
            </w:r>
          </w:p>
          <w:p w14:paraId="3F121766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Д) Межсекторное сотрудничество по профилактике заболеваний</w:t>
            </w:r>
          </w:p>
          <w:p w14:paraId="34188743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14:paraId="2C09DBB3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13E2B03" w14:textId="4FBF2866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DF7C2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.Функция центра здоровья информирование населения о вредных для здоровья факторов:</w:t>
            </w:r>
          </w:p>
          <w:p w14:paraId="1904C26C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Как индивидуальная, так и массовая информация</w:t>
            </w:r>
          </w:p>
          <w:p w14:paraId="66A362C7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Только индивидуальная работа с пациентами.</w:t>
            </w:r>
          </w:p>
          <w:p w14:paraId="25115951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14:paraId="259C36EB" w14:textId="77777777" w:rsidR="00506947" w:rsidRDefault="00506947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4F39B93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0A45E2C" w14:textId="737DBF0C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DF7C29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.Какие привычки способствуют укреплению иммунитета?</w:t>
            </w:r>
          </w:p>
          <w:p w14:paraId="7CBD9CEA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Полноценный сон</w:t>
            </w:r>
          </w:p>
          <w:p w14:paraId="1139C289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Регулярные прогулки на свежем воздухе</w:t>
            </w:r>
          </w:p>
          <w:p w14:paraId="6FE8A941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Курение</w:t>
            </w:r>
          </w:p>
          <w:p w14:paraId="4BB21840" w14:textId="7777777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Сбалансированное питание</w:t>
            </w:r>
          </w:p>
          <w:p w14:paraId="6B10CA37" w14:textId="24831057" w:rsidR="00506947" w:rsidRDefault="000451B0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А, Б, Г</w:t>
            </w:r>
          </w:p>
        </w:tc>
      </w:tr>
    </w:tbl>
    <w:p w14:paraId="434788B8" w14:textId="77777777" w:rsidR="00506947" w:rsidRDefault="00506947">
      <w:pPr>
        <w:widowControl w:val="0"/>
        <w:tabs>
          <w:tab w:val="left" w:pos="3043"/>
        </w:tabs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p w14:paraId="2A54D6C8" w14:textId="77777777" w:rsidR="007A29C6" w:rsidRDefault="007A29C6">
      <w:pPr>
        <w:widowControl w:val="0"/>
        <w:tabs>
          <w:tab w:val="left" w:pos="3043"/>
        </w:tabs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p w14:paraId="13C08BA1" w14:textId="77777777" w:rsidR="00506947" w:rsidRDefault="000451B0">
      <w:pPr>
        <w:widowControl w:val="0"/>
        <w:autoSpaceDE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текущего контроля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10884"/>
      </w:tblGrid>
      <w:tr w:rsidR="00BE06C3" w14:paraId="5BA0D74C" w14:textId="77777777" w:rsidTr="00E81741">
        <w:tc>
          <w:tcPr>
            <w:tcW w:w="3921" w:type="dxa"/>
            <w:shd w:val="clear" w:color="auto" w:fill="auto"/>
          </w:tcPr>
          <w:p w14:paraId="27733F93" w14:textId="77777777" w:rsidR="00BE06C3" w:rsidRDefault="00BE06C3" w:rsidP="00E81741">
            <w:pPr>
              <w:suppressAutoHyphens/>
              <w:spacing w:after="0"/>
              <w:ind w:left="-142" w:right="-10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0B5AB975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06" w:type="dxa"/>
            <w:shd w:val="clear" w:color="auto" w:fill="auto"/>
          </w:tcPr>
          <w:p w14:paraId="328962D2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BE06C3" w14:paraId="1BD4D065" w14:textId="77777777" w:rsidTr="00E81741">
        <w:tc>
          <w:tcPr>
            <w:tcW w:w="3921" w:type="dxa"/>
            <w:shd w:val="clear" w:color="auto" w:fill="auto"/>
          </w:tcPr>
          <w:p w14:paraId="4470639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t>ОК 01 –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006" w:type="dxa"/>
            <w:shd w:val="clear" w:color="auto" w:fill="auto"/>
          </w:tcPr>
          <w:p w14:paraId="26AA522E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Тестовые задания закрытого типа (единичный выбор)</w:t>
            </w:r>
          </w:p>
          <w:p w14:paraId="6F1F87E0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7AC7C0F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1.Методом социальной медицины является:</w:t>
            </w:r>
          </w:p>
          <w:p w14:paraId="1F2023A4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Повышение трудоспособности населения</w:t>
            </w:r>
          </w:p>
          <w:p w14:paraId="2F041C67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Повышение трудоспособности населения</w:t>
            </w:r>
          </w:p>
          <w:p w14:paraId="4BC25C61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Принудительное лечение населения</w:t>
            </w:r>
          </w:p>
          <w:p w14:paraId="7A5EE195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Факториальный анализ</w:t>
            </w:r>
          </w:p>
          <w:p w14:paraId="250103FF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14:paraId="330312A6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EF28F3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2.Какие факторы оказывают влияние на общественное здоровье?</w:t>
            </w:r>
          </w:p>
          <w:p w14:paraId="4D02A00F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А) Социально-экономические </w:t>
            </w:r>
          </w:p>
          <w:p w14:paraId="78C3389C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Б) Климатогеографические </w:t>
            </w:r>
          </w:p>
          <w:p w14:paraId="745FBEB7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В) Уровень развития медицинской помощи </w:t>
            </w:r>
          </w:p>
          <w:p w14:paraId="1824710A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Всё верно</w:t>
            </w:r>
          </w:p>
          <w:p w14:paraId="4911382A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14:paraId="34A4918E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70B673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3.Условия жизни это:</w:t>
            </w:r>
          </w:p>
          <w:p w14:paraId="071426A8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Условия, определяющие образ жизни</w:t>
            </w:r>
          </w:p>
          <w:p w14:paraId="2B1BBC72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Это степень удовлетворенности человека соей жизнью</w:t>
            </w:r>
          </w:p>
          <w:p w14:paraId="62192AD8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Индивидуальные особенности поведения в повседневной жизни</w:t>
            </w:r>
          </w:p>
          <w:p w14:paraId="7A8D7A9B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  <w:p w14:paraId="20A579DB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7408F9E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4.Условия жизни могут быть:</w:t>
            </w:r>
          </w:p>
          <w:p w14:paraId="52D257B2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А) Материальными </w:t>
            </w:r>
          </w:p>
          <w:p w14:paraId="6A7B2373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Б) Нематериальными </w:t>
            </w:r>
          </w:p>
          <w:p w14:paraId="110BE02D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Всё верно</w:t>
            </w:r>
          </w:p>
          <w:p w14:paraId="0FA3D952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В</w:t>
            </w:r>
          </w:p>
        </w:tc>
      </w:tr>
      <w:tr w:rsidR="00BE06C3" w14:paraId="7412F94D" w14:textId="77777777" w:rsidTr="00E81741">
        <w:tc>
          <w:tcPr>
            <w:tcW w:w="3921" w:type="dxa"/>
            <w:shd w:val="clear" w:color="auto" w:fill="auto"/>
          </w:tcPr>
          <w:p w14:paraId="4E4B6F9C" w14:textId="77777777" w:rsidR="00BE06C3" w:rsidRDefault="00BE06C3" w:rsidP="00E8174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ОК 02 – Использовать современные средства поиска, анализа и интерпретации информации</w:t>
            </w:r>
          </w:p>
          <w:p w14:paraId="3F05810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5132A1DC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E784BFE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808054D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5.Гарантией государства охраны здоровья населения РФ является:</w:t>
            </w:r>
          </w:p>
          <w:p w14:paraId="36C00D07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Трудовой кодекс</w:t>
            </w:r>
          </w:p>
          <w:p w14:paraId="00C085E9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Конституция РФ</w:t>
            </w:r>
          </w:p>
          <w:p w14:paraId="74DDF03E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Семейный кодекс</w:t>
            </w:r>
          </w:p>
          <w:p w14:paraId="01566800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Социальный кодекс</w:t>
            </w:r>
          </w:p>
          <w:p w14:paraId="6AE06F2F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14:paraId="3F165E34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28C722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6.К показателям производственно-трудовой деятельности не относятся:</w:t>
            </w:r>
          </w:p>
          <w:p w14:paraId="2F6C3FD0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Степень удовлетворенности работой</w:t>
            </w:r>
          </w:p>
          <w:p w14:paraId="66D8EDF2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Б) Уровень профессионального мастерства </w:t>
            </w:r>
          </w:p>
          <w:p w14:paraId="2B2D3F85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Занимаемая должность</w:t>
            </w:r>
          </w:p>
          <w:p w14:paraId="01EAACA8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Отношения в коллективе</w:t>
            </w:r>
          </w:p>
          <w:p w14:paraId="22EE6C9E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Д) Жилищно-бытовые условия</w:t>
            </w:r>
          </w:p>
          <w:p w14:paraId="2FC9BD19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Д</w:t>
            </w:r>
          </w:p>
          <w:p w14:paraId="69682E70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CCA6E08" w14:textId="77777777" w:rsidR="00BE06C3" w:rsidRDefault="00BE06C3" w:rsidP="00E81741">
            <w:pPr>
              <w:spacing w:after="0" w:line="20" w:lineRule="atLeast"/>
              <w:ind w:hanging="29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CEBFF99" w14:textId="77777777" w:rsidR="00BE06C3" w:rsidRDefault="00BE06C3" w:rsidP="00E81741">
            <w:pPr>
              <w:spacing w:after="0" w:line="20" w:lineRule="atLeast"/>
              <w:ind w:hanging="294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4B9707D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7.Какие рекомендации ВОЗ по физической активности для взрослых?</w:t>
            </w:r>
          </w:p>
          <w:p w14:paraId="391D586E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Минимум 150 минут умеренной активности в неделю</w:t>
            </w:r>
          </w:p>
          <w:p w14:paraId="35D658D1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Включать силовые упражнения 2 раза в неделю</w:t>
            </w:r>
          </w:p>
          <w:p w14:paraId="7B1A1021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Достаточно 10 минут ходьбы в день</w:t>
            </w:r>
          </w:p>
          <w:p w14:paraId="31E9C9C2" w14:textId="77777777" w:rsidR="00BE06C3" w:rsidRDefault="00BE06C3" w:rsidP="00E81741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Физическая активность должна быть регулярной</w:t>
            </w:r>
          </w:p>
          <w:p w14:paraId="70EDF66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А, Б, Г</w:t>
            </w:r>
          </w:p>
        </w:tc>
      </w:tr>
      <w:tr w:rsidR="00BE06C3" w14:paraId="0B1800F2" w14:textId="77777777" w:rsidTr="00E81741">
        <w:tc>
          <w:tcPr>
            <w:tcW w:w="3921" w:type="dxa"/>
            <w:shd w:val="clear" w:color="auto" w:fill="auto"/>
          </w:tcPr>
          <w:p w14:paraId="16F2F330" w14:textId="77777777" w:rsidR="00BE06C3" w:rsidRDefault="00BE06C3" w:rsidP="00E8174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t>ОК 03 – Планировать и реализовывать собственное профессиональное и личностное развитие.</w:t>
            </w:r>
          </w:p>
          <w:p w14:paraId="016847CA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1896D193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1"/>
              </w:rPr>
              <w:t>Тестовые задания закрытого типа (единичный выбор)</w:t>
            </w:r>
          </w:p>
          <w:p w14:paraId="6CF2A8ED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4477E1A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8.К психическому компоненту индивидуального здоровья относится:</w:t>
            </w:r>
          </w:p>
          <w:p w14:paraId="35BD8031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Функциональные возможности организма</w:t>
            </w:r>
          </w:p>
          <w:p w14:paraId="41EB9BFC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Состояние психической сферы человека</w:t>
            </w:r>
          </w:p>
          <w:p w14:paraId="06CBF7A1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Текущее физическое состояние организма</w:t>
            </w:r>
          </w:p>
          <w:p w14:paraId="59E7903D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Б</w:t>
            </w:r>
          </w:p>
          <w:p w14:paraId="23954935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1262FF3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lastRenderedPageBreak/>
              <w:t>9.Индивидуальное здоровье характеризуется</w:t>
            </w:r>
          </w:p>
          <w:p w14:paraId="210A51E0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Уровнем физического развития</w:t>
            </w:r>
          </w:p>
          <w:p w14:paraId="23F3B4A0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Уровнем функциональных резервов организма</w:t>
            </w:r>
          </w:p>
          <w:p w14:paraId="57652515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Всё верно</w:t>
            </w:r>
          </w:p>
          <w:p w14:paraId="5E4C70FE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В</w:t>
            </w:r>
          </w:p>
          <w:p w14:paraId="35979C5C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b/>
                <w:sz w:val="24"/>
                <w:szCs w:val="21"/>
              </w:rPr>
            </w:pPr>
          </w:p>
          <w:p w14:paraId="14565855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10.К характеристикам индивидуального здоровья не относится</w:t>
            </w:r>
          </w:p>
          <w:p w14:paraId="4F875F5D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Уровень физического развития</w:t>
            </w:r>
          </w:p>
          <w:p w14:paraId="17624C41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Уровень функциональных резервов организма</w:t>
            </w:r>
          </w:p>
          <w:p w14:paraId="31140872" w14:textId="77777777" w:rsidR="00BE06C3" w:rsidRDefault="00BE06C3" w:rsidP="00E81741">
            <w:pPr>
              <w:widowControl w:val="0"/>
              <w:shd w:val="clear" w:color="auto" w:fill="FFFFFF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Уровень развития здравоохранения</w:t>
            </w:r>
          </w:p>
          <w:p w14:paraId="6894C50B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В</w:t>
            </w:r>
          </w:p>
          <w:p w14:paraId="2E5829B6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0745087B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11.Компоненты индивидуального здоровья это:</w:t>
            </w:r>
          </w:p>
          <w:p w14:paraId="7E631698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Соматический</w:t>
            </w:r>
          </w:p>
          <w:p w14:paraId="3A66C319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Психический</w:t>
            </w:r>
          </w:p>
          <w:p w14:paraId="135775EB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Нравственный</w:t>
            </w:r>
          </w:p>
          <w:p w14:paraId="1D537810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Всё верно</w:t>
            </w:r>
          </w:p>
          <w:p w14:paraId="2631C06D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Г</w:t>
            </w:r>
          </w:p>
          <w:p w14:paraId="5DAFDB6E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E81EFE4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12.К соматическому компоненту индивидуального здоровья не относится:</w:t>
            </w:r>
          </w:p>
          <w:p w14:paraId="19DCCB02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Текущее физическое состояние организма</w:t>
            </w:r>
          </w:p>
          <w:p w14:paraId="4664C2A6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Функциональные возможности организма</w:t>
            </w:r>
          </w:p>
          <w:p w14:paraId="228C399E" w14:textId="77777777" w:rsidR="00BE06C3" w:rsidRDefault="00BE06C3" w:rsidP="00E81741">
            <w:pPr>
              <w:widowControl w:val="0"/>
              <w:autoSpaceDE w:val="0"/>
              <w:autoSpaceDN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Состояние психической сферы</w:t>
            </w:r>
          </w:p>
          <w:p w14:paraId="788B17AB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В</w:t>
            </w:r>
          </w:p>
        </w:tc>
      </w:tr>
      <w:tr w:rsidR="00BE06C3" w14:paraId="3240CDAD" w14:textId="77777777" w:rsidTr="00E81741">
        <w:tc>
          <w:tcPr>
            <w:tcW w:w="3921" w:type="dxa"/>
            <w:shd w:val="clear" w:color="auto" w:fill="auto"/>
          </w:tcPr>
          <w:p w14:paraId="32E90747" w14:textId="77777777" w:rsidR="00BE06C3" w:rsidRDefault="00BE06C3" w:rsidP="00E8174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ОК 04 – Эффективно взаимодействовать и работать в коллективе и команде</w:t>
            </w:r>
          </w:p>
          <w:p w14:paraId="30C8ED9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274F4F3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1"/>
              </w:rPr>
              <w:t>Тестовые задания закрытого типа (единичный выбор)</w:t>
            </w:r>
          </w:p>
          <w:p w14:paraId="289E9B8B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67C1DD9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13.К психическому здоровью не относится:</w:t>
            </w:r>
          </w:p>
          <w:p w14:paraId="135DD4C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Интеллектуальные способности</w:t>
            </w:r>
          </w:p>
          <w:p w14:paraId="11B791C2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Ценностно мотивационные установки</w:t>
            </w:r>
          </w:p>
          <w:p w14:paraId="4A5F884E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Эмоциональный статус</w:t>
            </w:r>
          </w:p>
          <w:p w14:paraId="4DFD0774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Б</w:t>
            </w:r>
          </w:p>
          <w:p w14:paraId="7F13D54A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6EA642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14.Фактор, оказывающий наибольшее влияние на формирование здоровья населения:</w:t>
            </w:r>
          </w:p>
          <w:p w14:paraId="59111823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lastRenderedPageBreak/>
              <w:t>образ жизни:</w:t>
            </w:r>
          </w:p>
          <w:p w14:paraId="7FD7ED19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Образ жизни</w:t>
            </w:r>
          </w:p>
          <w:p w14:paraId="19AFD7F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Наследственность</w:t>
            </w:r>
          </w:p>
          <w:p w14:paraId="09FDBACA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Окружающая среда</w:t>
            </w:r>
          </w:p>
          <w:p w14:paraId="65F37B7F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Уровень и качество медицинской помощи</w:t>
            </w:r>
          </w:p>
          <w:p w14:paraId="48D5A61B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А</w:t>
            </w:r>
          </w:p>
          <w:p w14:paraId="4752340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7A29855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15.Условия жизни могут быть:</w:t>
            </w:r>
          </w:p>
          <w:p w14:paraId="73BAB9A9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А) Материальными </w:t>
            </w:r>
          </w:p>
          <w:p w14:paraId="5D717EDB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Б) Нематериальными </w:t>
            </w:r>
          </w:p>
          <w:p w14:paraId="661C7824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Всё верно</w:t>
            </w:r>
          </w:p>
          <w:p w14:paraId="6D39DC1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В</w:t>
            </w:r>
          </w:p>
          <w:p w14:paraId="5FBD1E1E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753954EA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16.Нравственное здоровье это:</w:t>
            </w:r>
          </w:p>
          <w:p w14:paraId="337B840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Интеллектуальные способности</w:t>
            </w:r>
          </w:p>
          <w:p w14:paraId="2485C80E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Ценностно мотивационные установки</w:t>
            </w:r>
          </w:p>
          <w:p w14:paraId="3B58990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Функциональные возможности организма</w:t>
            </w:r>
          </w:p>
          <w:p w14:paraId="50F46B0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Б</w:t>
            </w:r>
          </w:p>
          <w:p w14:paraId="4BB9D2B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2D49529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1"/>
              </w:rPr>
              <w:t>Тестовые задания закрытого типа (множественный выбор)</w:t>
            </w:r>
          </w:p>
          <w:p w14:paraId="206B1CF7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4842E5C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17.Какие действия помогают снизить уровень стресса?</w:t>
            </w:r>
          </w:p>
          <w:p w14:paraId="4974F587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Медитация</w:t>
            </w:r>
          </w:p>
          <w:p w14:paraId="26FC22C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Общение с близкими</w:t>
            </w:r>
          </w:p>
          <w:p w14:paraId="31CEBA8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Прогулки на природе</w:t>
            </w:r>
          </w:p>
          <w:p w14:paraId="62D6BA83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Дыхательные упражнения</w:t>
            </w:r>
          </w:p>
          <w:p w14:paraId="62BE1BE3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А, Б, В, Г</w:t>
            </w:r>
          </w:p>
        </w:tc>
      </w:tr>
      <w:tr w:rsidR="00BE06C3" w14:paraId="48CC34C6" w14:textId="77777777" w:rsidTr="00E81741">
        <w:tc>
          <w:tcPr>
            <w:tcW w:w="3921" w:type="dxa"/>
            <w:shd w:val="clear" w:color="auto" w:fill="auto"/>
          </w:tcPr>
          <w:p w14:paraId="7B1F2323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ОК 05 – Осуществлять устную и письменную коммуникацию на государственном языке.</w:t>
            </w:r>
          </w:p>
        </w:tc>
        <w:tc>
          <w:tcPr>
            <w:tcW w:w="11006" w:type="dxa"/>
            <w:shd w:val="clear" w:color="auto" w:fill="auto"/>
          </w:tcPr>
          <w:p w14:paraId="7493E5E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  <w:t>Тестовые задания закрытого типа (единичный выбор)</w:t>
            </w:r>
          </w:p>
          <w:p w14:paraId="68E6E5CB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7D0A7CBA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18.Дайте определение здоровье это:</w:t>
            </w:r>
          </w:p>
          <w:p w14:paraId="165FDF9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Состояние физического благополучия</w:t>
            </w:r>
          </w:p>
          <w:p w14:paraId="771051AE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Состояние душевного благополучия</w:t>
            </w:r>
          </w:p>
          <w:p w14:paraId="481A6D2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Состояние   социального благополучия</w:t>
            </w:r>
          </w:p>
          <w:p w14:paraId="38DA759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lastRenderedPageBreak/>
              <w:t xml:space="preserve">Г) Отсутствие болезней </w:t>
            </w:r>
          </w:p>
          <w:p w14:paraId="2FDD13F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Всё верно</w:t>
            </w:r>
          </w:p>
          <w:p w14:paraId="4F52DD57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Д</w:t>
            </w:r>
          </w:p>
          <w:p w14:paraId="390235D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24D732EC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19.Показатели, характеризующие общественное здоровье:</w:t>
            </w:r>
          </w:p>
          <w:p w14:paraId="6EC950B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А) Физическое развитие </w:t>
            </w:r>
          </w:p>
          <w:p w14:paraId="3C2A532C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Б) Демографические показатели </w:t>
            </w:r>
          </w:p>
          <w:p w14:paraId="3EC59EF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В) Заболеваемость </w:t>
            </w:r>
          </w:p>
          <w:p w14:paraId="3E705DB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Г) Инвалидность </w:t>
            </w:r>
          </w:p>
          <w:p w14:paraId="77C83C93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Всё верно</w:t>
            </w:r>
          </w:p>
          <w:p w14:paraId="57C8C059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Д</w:t>
            </w:r>
          </w:p>
          <w:p w14:paraId="4B87F45E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39B6926A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20.Формы деятельности:</w:t>
            </w:r>
          </w:p>
          <w:p w14:paraId="2C1BC54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Трудовая (производственная)</w:t>
            </w:r>
          </w:p>
          <w:p w14:paraId="406CD7D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Познавательная</w:t>
            </w:r>
          </w:p>
          <w:p w14:paraId="2AA03349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Деятельность в быту</w:t>
            </w:r>
          </w:p>
          <w:p w14:paraId="5EDC408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Медицинская активность</w:t>
            </w:r>
          </w:p>
          <w:p w14:paraId="42A3453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Всё верно</w:t>
            </w:r>
          </w:p>
          <w:p w14:paraId="0CA248B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Д</w:t>
            </w:r>
          </w:p>
        </w:tc>
      </w:tr>
      <w:tr w:rsidR="00BE06C3" w14:paraId="77204282" w14:textId="77777777" w:rsidTr="00E81741">
        <w:tc>
          <w:tcPr>
            <w:tcW w:w="3921" w:type="dxa"/>
            <w:shd w:val="clear" w:color="auto" w:fill="auto"/>
          </w:tcPr>
          <w:p w14:paraId="5D1174C8" w14:textId="77777777" w:rsidR="00BE06C3" w:rsidRDefault="00BE06C3" w:rsidP="00E8174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ПК 3.3. Участвовать в проведении профилактических осмотров и диспансеризации населения</w:t>
            </w:r>
          </w:p>
          <w:p w14:paraId="01BA093B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5900D77A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  <w:t>Тестовые задания закрытого типа (единичный выбор)</w:t>
            </w:r>
          </w:p>
          <w:p w14:paraId="10574243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7E95ADC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21.Не является фактором риска заболеваний:</w:t>
            </w:r>
          </w:p>
          <w:p w14:paraId="4F386FE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Курение</w:t>
            </w:r>
          </w:p>
          <w:p w14:paraId="432ABF9F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Избыточная масса тела</w:t>
            </w:r>
          </w:p>
          <w:p w14:paraId="5A061F83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Повышенное артериальное давление</w:t>
            </w:r>
          </w:p>
          <w:p w14:paraId="37F3BBE2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Употребление наркотиков</w:t>
            </w:r>
          </w:p>
          <w:p w14:paraId="1C7B980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Рациональное питание</w:t>
            </w:r>
          </w:p>
          <w:p w14:paraId="4C8436F5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Д</w:t>
            </w:r>
          </w:p>
          <w:p w14:paraId="073D3CDC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53546DF5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22.Факторы риска делятся на:</w:t>
            </w:r>
          </w:p>
          <w:p w14:paraId="690B2605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Управляемые</w:t>
            </w:r>
          </w:p>
          <w:p w14:paraId="6BBE7BBC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 xml:space="preserve">Б) Неуправляемые </w:t>
            </w:r>
          </w:p>
          <w:p w14:paraId="059DC70C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Эндогенные</w:t>
            </w:r>
          </w:p>
          <w:p w14:paraId="10E9D2A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lastRenderedPageBreak/>
              <w:t>Г) Экзогенные</w:t>
            </w:r>
          </w:p>
          <w:p w14:paraId="754237F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Всё верно</w:t>
            </w:r>
          </w:p>
          <w:p w14:paraId="0869D18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Д</w:t>
            </w:r>
          </w:p>
          <w:p w14:paraId="5E97F6F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06E95FA9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23.Экзогенные неуправляемые факторы это:</w:t>
            </w:r>
          </w:p>
          <w:p w14:paraId="42077D4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Климатогеографические факторы</w:t>
            </w:r>
          </w:p>
          <w:p w14:paraId="345E1769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Режим питания</w:t>
            </w:r>
          </w:p>
          <w:p w14:paraId="18B4F25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Режим труда</w:t>
            </w:r>
          </w:p>
          <w:p w14:paraId="70C182E3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Алкоголизм</w:t>
            </w:r>
          </w:p>
          <w:p w14:paraId="4AC740C4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Г</w:t>
            </w:r>
          </w:p>
          <w:p w14:paraId="590C743F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4DD474F2" w14:textId="77777777" w:rsidR="00BE06C3" w:rsidRDefault="00BE06C3" w:rsidP="00E81741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6A973C8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46F923D6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24.Распределите по степени значимости факторы риска хронических заболеваний легких:</w:t>
            </w:r>
          </w:p>
          <w:p w14:paraId="5EE0B61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Производственный фактор</w:t>
            </w:r>
          </w:p>
          <w:p w14:paraId="6DB55E2C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Курение</w:t>
            </w:r>
          </w:p>
          <w:p w14:paraId="61EAC06F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Наследственная предрасположенность</w:t>
            </w:r>
          </w:p>
          <w:p w14:paraId="05E5454F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Загрязнение атмосферного воздуха</w:t>
            </w:r>
          </w:p>
          <w:p w14:paraId="47A09927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Б, А, Г, В</w:t>
            </w:r>
          </w:p>
        </w:tc>
      </w:tr>
      <w:tr w:rsidR="00BE06C3" w14:paraId="337993CB" w14:textId="77777777" w:rsidTr="00E81741">
        <w:tc>
          <w:tcPr>
            <w:tcW w:w="3921" w:type="dxa"/>
            <w:shd w:val="clear" w:color="auto" w:fill="auto"/>
          </w:tcPr>
          <w:p w14:paraId="2BA47129" w14:textId="77777777" w:rsidR="00BE06C3" w:rsidRDefault="00BE06C3" w:rsidP="00E8174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ПК 3.4. Проводить санитарно-противоэпидемические мероприятия по профилактике инфекционных заболеваний.</w:t>
            </w:r>
          </w:p>
          <w:p w14:paraId="5E95F627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3A112237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  <w:t>Тестовые задания закрытого типа (единичный выбор)</w:t>
            </w:r>
          </w:p>
          <w:p w14:paraId="3E5A6EF9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2E601BE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25.Медицинская активность – это деятельность людей по отношению к:</w:t>
            </w:r>
          </w:p>
          <w:p w14:paraId="381A3CEA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Своему личному здоровью</w:t>
            </w:r>
          </w:p>
          <w:p w14:paraId="619F9CFF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Общественному здоровью</w:t>
            </w:r>
          </w:p>
          <w:p w14:paraId="4356C11F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Всё верно</w:t>
            </w:r>
          </w:p>
          <w:p w14:paraId="723B9DF9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В</w:t>
            </w:r>
          </w:p>
          <w:p w14:paraId="74283FE2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4727A6A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26.Медицинская активность включает:</w:t>
            </w:r>
          </w:p>
          <w:p w14:paraId="57304D1F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Посещение медицинских учреждений</w:t>
            </w:r>
          </w:p>
          <w:p w14:paraId="730B87E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Поведение при лечении, профилактике</w:t>
            </w:r>
          </w:p>
          <w:p w14:paraId="1C69D3D5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Участие в охране и улучшении здоровья населения</w:t>
            </w:r>
          </w:p>
          <w:p w14:paraId="22F0524B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Преодоление вредных привычек</w:t>
            </w:r>
          </w:p>
          <w:p w14:paraId="7891DEC2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Д) Всё верно</w:t>
            </w:r>
          </w:p>
          <w:p w14:paraId="0F1BBEA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lastRenderedPageBreak/>
              <w:t>Ключ: Д</w:t>
            </w:r>
          </w:p>
          <w:p w14:paraId="366EB29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4FC6FA9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1"/>
              </w:rPr>
              <w:t>Тестовые задания закрытого типа (множественный выбор)</w:t>
            </w:r>
          </w:p>
          <w:p w14:paraId="1F89411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  <w:p w14:paraId="6F93B479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27.Какие признаки указывают на дефицит сна?</w:t>
            </w:r>
          </w:p>
          <w:p w14:paraId="107F75FA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А) Сонливость днём</w:t>
            </w:r>
          </w:p>
          <w:p w14:paraId="04DDC094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Б) Раздражительность</w:t>
            </w:r>
          </w:p>
          <w:p w14:paraId="4A31AF8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В) Снижение концентрации внимания</w:t>
            </w:r>
          </w:p>
          <w:p w14:paraId="6F28A07E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Г) Повышенная работоспособность</w:t>
            </w:r>
          </w:p>
          <w:p w14:paraId="04A1EDA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  <w:r>
              <w:rPr>
                <w:rFonts w:ascii="Times New Roman" w:eastAsia="Times New Roman" w:hAnsi="Times New Roman"/>
                <w:sz w:val="24"/>
                <w:szCs w:val="21"/>
              </w:rPr>
              <w:t>Ключ: А, Б, В</w:t>
            </w:r>
          </w:p>
          <w:p w14:paraId="5327A88A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1"/>
              </w:rPr>
            </w:pPr>
          </w:p>
        </w:tc>
      </w:tr>
      <w:tr w:rsidR="00BE06C3" w14:paraId="651A3D46" w14:textId="77777777" w:rsidTr="00E81741">
        <w:tc>
          <w:tcPr>
            <w:tcW w:w="3921" w:type="dxa"/>
            <w:shd w:val="clear" w:color="auto" w:fill="auto"/>
          </w:tcPr>
          <w:p w14:paraId="5A27AE88" w14:textId="77777777" w:rsidR="00BE06C3" w:rsidRDefault="00BE06C3" w:rsidP="00E81741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8"/>
              </w:rPr>
              <w:lastRenderedPageBreak/>
              <w:t>ПК 3.5. Участвовать в иммунопрофилактике инфекционных заболеваний.</w:t>
            </w:r>
          </w:p>
          <w:p w14:paraId="3F5F84CD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rPr>
                <w:rFonts w:ascii="Times New Roman" w:eastAsia="Times New Roman" w:hAnsi="Times New Roman"/>
                <w:bCs/>
                <w:sz w:val="24"/>
                <w:szCs w:val="28"/>
              </w:rPr>
            </w:pPr>
          </w:p>
        </w:tc>
        <w:tc>
          <w:tcPr>
            <w:tcW w:w="11006" w:type="dxa"/>
            <w:shd w:val="clear" w:color="auto" w:fill="auto"/>
          </w:tcPr>
          <w:p w14:paraId="4E768DCE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352AEFCE" w14:textId="77777777" w:rsidR="00BE06C3" w:rsidRPr="00DF7C29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4B3E6EC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28.Главная цель деятельности центра здоровья:</w:t>
            </w:r>
          </w:p>
          <w:p w14:paraId="352BAF7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Санитарное просвещение населения по профилактике заболеваний</w:t>
            </w:r>
          </w:p>
          <w:p w14:paraId="67F646E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Индивидуальная коррекция риска заболеваний у лиц с высоким риском</w:t>
            </w:r>
          </w:p>
          <w:p w14:paraId="6E0B2FB5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Издательская деятельность и взаимодействие со СМИ</w:t>
            </w:r>
          </w:p>
          <w:p w14:paraId="3E323581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Контроль над профилактической работой врачей района</w:t>
            </w:r>
          </w:p>
          <w:p w14:paraId="273B6E5B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Д) Межсекторное сотрудничество по профилактике заболеваний</w:t>
            </w:r>
          </w:p>
          <w:p w14:paraId="2E056064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14:paraId="1F4FB32C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996677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29.Функция центра здоровья информирование населения о вредных для здоровья факторов:</w:t>
            </w:r>
          </w:p>
          <w:p w14:paraId="4AFCC802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Как индивидуальная, так и массовая информация</w:t>
            </w:r>
          </w:p>
          <w:p w14:paraId="5E91DA54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Только индивидуальная работа с пациентами.</w:t>
            </w:r>
          </w:p>
          <w:p w14:paraId="1C71AE0C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</w:t>
            </w:r>
          </w:p>
          <w:p w14:paraId="502EBA8E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BB7BC45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2BE5F02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30.Какие привычки способствуют укреплению иммунитета?</w:t>
            </w:r>
          </w:p>
          <w:p w14:paraId="1C4FB58E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А) Полноценный сон</w:t>
            </w:r>
          </w:p>
          <w:p w14:paraId="38F4DCA8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Б) Регулярные прогулки на свежем воздухе</w:t>
            </w:r>
          </w:p>
          <w:p w14:paraId="24C1EB3B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В) Курение</w:t>
            </w:r>
          </w:p>
          <w:p w14:paraId="3E69F3E0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Г) Сбалансированное питание</w:t>
            </w:r>
          </w:p>
          <w:p w14:paraId="01BDB01F" w14:textId="77777777" w:rsidR="00BE06C3" w:rsidRDefault="00BE06C3" w:rsidP="00E81741">
            <w:pPr>
              <w:widowControl w:val="0"/>
              <w:tabs>
                <w:tab w:val="left" w:pos="3043"/>
              </w:tabs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А, Б, Г</w:t>
            </w:r>
          </w:p>
        </w:tc>
      </w:tr>
    </w:tbl>
    <w:p w14:paraId="69F36944" w14:textId="77777777" w:rsidR="00506947" w:rsidRDefault="00506947" w:rsidP="00BE06C3">
      <w:pPr>
        <w:spacing w:after="0"/>
        <w:jc w:val="both"/>
      </w:pPr>
    </w:p>
    <w:sectPr w:rsidR="0050694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BD170" w14:textId="77777777" w:rsidR="000451B0" w:rsidRDefault="000451B0">
      <w:pPr>
        <w:spacing w:line="240" w:lineRule="auto"/>
      </w:pPr>
      <w:r>
        <w:separator/>
      </w:r>
    </w:p>
  </w:endnote>
  <w:endnote w:type="continuationSeparator" w:id="0">
    <w:p w14:paraId="76F406F4" w14:textId="77777777" w:rsidR="000451B0" w:rsidRDefault="00045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62922" w14:textId="77777777" w:rsidR="000451B0" w:rsidRDefault="000451B0">
      <w:pPr>
        <w:spacing w:after="0"/>
      </w:pPr>
      <w:r>
        <w:separator/>
      </w:r>
    </w:p>
  </w:footnote>
  <w:footnote w:type="continuationSeparator" w:id="0">
    <w:p w14:paraId="4A83DCC9" w14:textId="77777777" w:rsidR="000451B0" w:rsidRDefault="00045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108C2A"/>
    <w:multiLevelType w:val="singleLevel"/>
    <w:tmpl w:val="9C108C2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102E030"/>
    <w:multiLevelType w:val="singleLevel"/>
    <w:tmpl w:val="A102E030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A5F2A32A"/>
    <w:multiLevelType w:val="singleLevel"/>
    <w:tmpl w:val="A5F2A32A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BFB53EB7"/>
    <w:multiLevelType w:val="singleLevel"/>
    <w:tmpl w:val="BFB53EB7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41E05588"/>
    <w:multiLevelType w:val="singleLevel"/>
    <w:tmpl w:val="41E05588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4452EF35"/>
    <w:multiLevelType w:val="singleLevel"/>
    <w:tmpl w:val="4452EF35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02B0BC1"/>
    <w:multiLevelType w:val="singleLevel"/>
    <w:tmpl w:val="702B0BC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F48"/>
    <w:rsid w:val="000451B0"/>
    <w:rsid w:val="001103A3"/>
    <w:rsid w:val="00506947"/>
    <w:rsid w:val="0062224D"/>
    <w:rsid w:val="006C0B77"/>
    <w:rsid w:val="007A29C6"/>
    <w:rsid w:val="008242FF"/>
    <w:rsid w:val="00870751"/>
    <w:rsid w:val="00922C48"/>
    <w:rsid w:val="00A270F8"/>
    <w:rsid w:val="00A61804"/>
    <w:rsid w:val="00B915B7"/>
    <w:rsid w:val="00BE06C3"/>
    <w:rsid w:val="00CA38E4"/>
    <w:rsid w:val="00D17028"/>
    <w:rsid w:val="00DF7C29"/>
    <w:rsid w:val="00EA59DF"/>
    <w:rsid w:val="00EE4070"/>
    <w:rsid w:val="00F12C76"/>
    <w:rsid w:val="00FE5F48"/>
    <w:rsid w:val="019604A9"/>
    <w:rsid w:val="0DF33CF1"/>
    <w:rsid w:val="1510089B"/>
    <w:rsid w:val="328D33FB"/>
    <w:rsid w:val="3A620DD9"/>
    <w:rsid w:val="3D591787"/>
    <w:rsid w:val="480E5EDB"/>
    <w:rsid w:val="4E8E1778"/>
    <w:rsid w:val="58836646"/>
    <w:rsid w:val="5F791132"/>
    <w:rsid w:val="7621715D"/>
    <w:rsid w:val="79214247"/>
    <w:rsid w:val="7A95542D"/>
    <w:rsid w:val="7DEA41A0"/>
    <w:rsid w:val="7F5F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9D7C01E"/>
  <w15:docId w15:val="{D48AE9F7-82DC-4771-A3C8-9851C9C3E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6C3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qFormat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  <w:style w:type="paragraph" w:styleId="a4">
    <w:name w:val="List Paragraph"/>
    <w:basedOn w:val="a"/>
    <w:uiPriority w:val="34"/>
    <w:qFormat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2358</Words>
  <Characters>13444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Губарева Диана Артуровна</dc:creator>
  <cp:lastModifiedBy>Совмиз Мариет Магамчериевна</cp:lastModifiedBy>
  <cp:revision>9</cp:revision>
  <dcterms:created xsi:type="dcterms:W3CDTF">2026-01-20T11:19:00Z</dcterms:created>
  <dcterms:modified xsi:type="dcterms:W3CDTF">2026-02-09T11:34:00Z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42F9018351AF4FB692130E99503066DE_13</vt:lpwstr>
  </property>
</Properties>
</file>